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A5" w:rsidRPr="000161D9" w:rsidRDefault="00CD11A5" w:rsidP="00CD11A5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0161D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Правила и условия проведения конкурса детского рисунка </w:t>
      </w:r>
      <w:proofErr w:type="spellStart"/>
      <w:r w:rsidRPr="000161D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ФизКульт</w:t>
      </w:r>
      <w:proofErr w:type="spellEnd"/>
      <w:r w:rsidRPr="000161D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на День Матери</w:t>
      </w:r>
    </w:p>
    <w:p w:rsidR="00CD11A5" w:rsidRPr="000161D9" w:rsidRDefault="00CD11A5" w:rsidP="00CD11A5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1. ОБЩИЕ ПОЛОЖЕНИЯ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 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 xml:space="preserve">1.1. Организатор конкурса – сеть фитнес-клубов </w:t>
      </w:r>
      <w:proofErr w:type="spellStart"/>
      <w:r w:rsidRPr="000161D9">
        <w:rPr>
          <w:sz w:val="28"/>
          <w:szCs w:val="28"/>
        </w:rPr>
        <w:t>ФизКульт</w:t>
      </w:r>
      <w:proofErr w:type="spellEnd"/>
      <w:r w:rsidRPr="000161D9">
        <w:rPr>
          <w:sz w:val="28"/>
          <w:szCs w:val="28"/>
        </w:rPr>
        <w:t>: ООО НФГ, ООО Фитнес-клуб на Южном, ООО Фитнес-клуб на Советской.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1.2. В конкурсе могут принимать участие члены клуба с действующим абонементом, дети в возрасте до 3-12 лет включительно (далее по тексту – Конкурсант)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 xml:space="preserve">1.3. Для участия в конкурсе рисунки должны быть предоставлены тренеру детского клуба </w:t>
      </w:r>
      <w:proofErr w:type="spellStart"/>
      <w:r w:rsidRPr="000161D9">
        <w:rPr>
          <w:sz w:val="28"/>
          <w:szCs w:val="28"/>
        </w:rPr>
        <w:t>ФизКульт</w:t>
      </w:r>
      <w:proofErr w:type="spellEnd"/>
      <w:r w:rsidRPr="000161D9">
        <w:rPr>
          <w:sz w:val="28"/>
          <w:szCs w:val="28"/>
        </w:rPr>
        <w:t xml:space="preserve"> лицом, являющимся ребенку близким родственником (отец, мать, родные брат, сестра, родные тетя или дядя, бабушка или дедушка) (далее по тексту – Представитель Конкурсанта) или самим Конкурсантом при посещении детского клуба </w:t>
      </w:r>
      <w:proofErr w:type="spellStart"/>
      <w:r w:rsidRPr="000161D9">
        <w:rPr>
          <w:sz w:val="28"/>
          <w:szCs w:val="28"/>
        </w:rPr>
        <w:t>ФизКульт</w:t>
      </w:r>
      <w:proofErr w:type="spellEnd"/>
      <w:r w:rsidRPr="000161D9">
        <w:rPr>
          <w:sz w:val="28"/>
          <w:szCs w:val="28"/>
        </w:rPr>
        <w:t xml:space="preserve"> в срок проведения конкурса.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Возрастные ограничения для Представителя Конкурсанта – от 18 лет.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2. ТЕМА КОНКУРСА И СРОКИ ПРОВЕДЕНИЯ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2.1. На конкурс принимаются работы по теме «Я рисую мою маму самую красивую, самую спортивную».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2.2. Конкурс проводится в период с 13 ноября по 27 ноября 2022 года включительно.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2.3. Периоды проведения конкурса:</w:t>
      </w:r>
    </w:p>
    <w:p w:rsidR="00CD11A5" w:rsidRPr="000161D9" w:rsidRDefault="00CD11A5" w:rsidP="002C1A8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- сбор работ для участия в конкурсе – с 13 ноября по 27 ноября 2022 года включительно.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 xml:space="preserve">- подведение итогов и оповещение победителей – 27 ноября 2022 года 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- вручение дипломов – 27 ноября 2022 года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3. ТРЕБОВАНИЯ К КОНКУРСНЫМ РАБОТАМ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 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3.1. На конкурс принимаются рисунки, выполненные Конкурсантом самостоятельно, без посторонней помощи на бумаге или картоне не менее формата А4 (210х290) и не более формата А3 (420х580).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3.2. Жанр и техника исполнения определяются Конкурсантом самостоятельно.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3.3. На обратной стороне рисунка обязательно указывается название работы, имя и фамилия Конкурсанта, его возраст, ФИО и контактный телефон Представителя Конкурсанта.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 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4. УСЛОВИЯ ПРОВЕДЕНИЯ КОНКУРСА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 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4.</w:t>
      </w:r>
      <w:proofErr w:type="gramStart"/>
      <w:r w:rsidRPr="000161D9">
        <w:rPr>
          <w:sz w:val="28"/>
          <w:szCs w:val="28"/>
        </w:rPr>
        <w:t>1.Работы</w:t>
      </w:r>
      <w:proofErr w:type="gramEnd"/>
      <w:r w:rsidRPr="000161D9">
        <w:rPr>
          <w:sz w:val="28"/>
          <w:szCs w:val="28"/>
        </w:rPr>
        <w:t xml:space="preserve"> принимаются: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- лично по адресу фитнес –клуба: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rFonts w:ascii="Arial" w:hAnsi="Arial" w:cs="Arial"/>
          <w:sz w:val="20"/>
          <w:szCs w:val="20"/>
          <w:shd w:val="clear" w:color="auto" w:fill="FFFFFF"/>
        </w:rPr>
        <w:t>Парковая (</w:t>
      </w:r>
      <w:proofErr w:type="spellStart"/>
      <w:r w:rsidRPr="000161D9">
        <w:rPr>
          <w:rFonts w:ascii="Arial" w:hAnsi="Arial" w:cs="Arial"/>
          <w:sz w:val="20"/>
          <w:szCs w:val="20"/>
          <w:shd w:val="clear" w:color="auto" w:fill="FFFFFF"/>
        </w:rPr>
        <w:t>г.Дзержинск</w:t>
      </w:r>
      <w:proofErr w:type="spellEnd"/>
      <w:r w:rsidRPr="000161D9">
        <w:rPr>
          <w:rFonts w:ascii="Arial" w:hAnsi="Arial" w:cs="Arial"/>
          <w:sz w:val="20"/>
          <w:szCs w:val="20"/>
          <w:shd w:val="clear" w:color="auto" w:fill="FFFFFF"/>
        </w:rPr>
        <w:t xml:space="preserve"> Парковая аллея 6в)</w:t>
      </w:r>
      <w:r w:rsidRPr="000161D9">
        <w:rPr>
          <w:rFonts w:ascii="Arial" w:hAnsi="Arial" w:cs="Arial"/>
          <w:sz w:val="20"/>
          <w:szCs w:val="20"/>
        </w:rPr>
        <w:br/>
      </w:r>
      <w:r w:rsidRPr="000161D9">
        <w:rPr>
          <w:rFonts w:ascii="Arial" w:hAnsi="Arial" w:cs="Arial"/>
          <w:sz w:val="20"/>
          <w:szCs w:val="20"/>
          <w:shd w:val="clear" w:color="auto" w:fill="FFFFFF"/>
        </w:rPr>
        <w:t>Деловая (ул. Родионова, д.201, корп.1)</w:t>
      </w:r>
      <w:r w:rsidRPr="000161D9">
        <w:rPr>
          <w:rFonts w:ascii="Arial" w:hAnsi="Arial" w:cs="Arial"/>
          <w:sz w:val="20"/>
          <w:szCs w:val="20"/>
        </w:rPr>
        <w:br/>
      </w:r>
      <w:r w:rsidRPr="000161D9">
        <w:rPr>
          <w:rFonts w:ascii="Arial" w:hAnsi="Arial" w:cs="Arial"/>
          <w:sz w:val="20"/>
          <w:szCs w:val="20"/>
          <w:shd w:val="clear" w:color="auto" w:fill="FFFFFF"/>
        </w:rPr>
        <w:t>Старт (</w:t>
      </w:r>
      <w:proofErr w:type="spellStart"/>
      <w:r w:rsidRPr="000161D9">
        <w:rPr>
          <w:rFonts w:ascii="Arial" w:hAnsi="Arial" w:cs="Arial"/>
          <w:sz w:val="20"/>
          <w:szCs w:val="20"/>
          <w:shd w:val="clear" w:color="auto" w:fill="FFFFFF"/>
        </w:rPr>
        <w:t>ул.Белинского</w:t>
      </w:r>
      <w:proofErr w:type="spellEnd"/>
      <w:r w:rsidRPr="000161D9">
        <w:rPr>
          <w:rFonts w:ascii="Arial" w:hAnsi="Arial" w:cs="Arial"/>
          <w:sz w:val="20"/>
          <w:szCs w:val="20"/>
          <w:shd w:val="clear" w:color="auto" w:fill="FFFFFF"/>
        </w:rPr>
        <w:t>, 61, рядом с ТЦ Этажи)</w:t>
      </w:r>
      <w:r w:rsidRPr="000161D9">
        <w:rPr>
          <w:rFonts w:ascii="Arial" w:hAnsi="Arial" w:cs="Arial"/>
          <w:sz w:val="20"/>
          <w:szCs w:val="20"/>
        </w:rPr>
        <w:br/>
      </w:r>
      <w:r w:rsidRPr="000161D9">
        <w:rPr>
          <w:rFonts w:ascii="Arial" w:hAnsi="Arial" w:cs="Arial"/>
          <w:sz w:val="20"/>
          <w:szCs w:val="20"/>
          <w:shd w:val="clear" w:color="auto" w:fill="FFFFFF"/>
        </w:rPr>
        <w:t>Мещера (</w:t>
      </w:r>
      <w:proofErr w:type="spellStart"/>
      <w:r w:rsidRPr="000161D9">
        <w:rPr>
          <w:rFonts w:ascii="Arial" w:hAnsi="Arial" w:cs="Arial"/>
          <w:sz w:val="20"/>
          <w:szCs w:val="20"/>
          <w:shd w:val="clear" w:color="auto" w:fill="FFFFFF"/>
        </w:rPr>
        <w:t>ул.Бетанкура</w:t>
      </w:r>
      <w:proofErr w:type="spellEnd"/>
      <w:r w:rsidRPr="000161D9">
        <w:rPr>
          <w:rFonts w:ascii="Arial" w:hAnsi="Arial" w:cs="Arial"/>
          <w:sz w:val="20"/>
          <w:szCs w:val="20"/>
          <w:shd w:val="clear" w:color="auto" w:fill="FFFFFF"/>
        </w:rPr>
        <w:t>, 1, ТРЦ Седьмое небо</w:t>
      </w:r>
      <w:r w:rsidRPr="000161D9">
        <w:rPr>
          <w:rFonts w:ascii="Arial" w:hAnsi="Arial" w:cs="Arial"/>
          <w:sz w:val="20"/>
          <w:szCs w:val="20"/>
        </w:rPr>
        <w:br/>
      </w:r>
      <w:r w:rsidRPr="000161D9">
        <w:rPr>
          <w:rFonts w:ascii="Arial" w:hAnsi="Arial" w:cs="Arial"/>
          <w:sz w:val="20"/>
          <w:szCs w:val="20"/>
          <w:shd w:val="clear" w:color="auto" w:fill="FFFFFF"/>
        </w:rPr>
        <w:t>Советская (</w:t>
      </w:r>
      <w:proofErr w:type="spellStart"/>
      <w:r w:rsidRPr="000161D9">
        <w:rPr>
          <w:rFonts w:ascii="Arial" w:hAnsi="Arial" w:cs="Arial"/>
          <w:sz w:val="20"/>
          <w:szCs w:val="20"/>
          <w:shd w:val="clear" w:color="auto" w:fill="FFFFFF"/>
        </w:rPr>
        <w:t>пл.Советская</w:t>
      </w:r>
      <w:proofErr w:type="spellEnd"/>
      <w:r w:rsidRPr="000161D9">
        <w:rPr>
          <w:rFonts w:ascii="Arial" w:hAnsi="Arial" w:cs="Arial"/>
          <w:sz w:val="20"/>
          <w:szCs w:val="20"/>
          <w:shd w:val="clear" w:color="auto" w:fill="FFFFFF"/>
        </w:rPr>
        <w:t>, 5, ТРЦ Жар-птица)</w:t>
      </w:r>
      <w:r w:rsidRPr="000161D9">
        <w:rPr>
          <w:rFonts w:ascii="Arial" w:hAnsi="Arial" w:cs="Arial"/>
          <w:sz w:val="20"/>
          <w:szCs w:val="20"/>
        </w:rPr>
        <w:br/>
      </w:r>
      <w:r w:rsidRPr="000161D9">
        <w:rPr>
          <w:rFonts w:ascii="Arial" w:hAnsi="Arial" w:cs="Arial"/>
          <w:sz w:val="20"/>
          <w:szCs w:val="20"/>
          <w:shd w:val="clear" w:color="auto" w:fill="FFFFFF"/>
        </w:rPr>
        <w:t xml:space="preserve">Южное (Южное шоссе, 2Г, ТЦ </w:t>
      </w:r>
      <w:proofErr w:type="spellStart"/>
      <w:r w:rsidRPr="000161D9">
        <w:rPr>
          <w:rFonts w:ascii="Arial" w:hAnsi="Arial" w:cs="Arial"/>
          <w:sz w:val="20"/>
          <w:szCs w:val="20"/>
          <w:shd w:val="clear" w:color="auto" w:fill="FFFFFF"/>
        </w:rPr>
        <w:t>Крымъ</w:t>
      </w:r>
      <w:proofErr w:type="spellEnd"/>
      <w:r w:rsidRPr="000161D9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0161D9">
        <w:rPr>
          <w:rFonts w:ascii="Arial" w:hAnsi="Arial" w:cs="Arial"/>
          <w:sz w:val="20"/>
          <w:szCs w:val="20"/>
        </w:rPr>
        <w:br/>
      </w:r>
      <w:r w:rsidRPr="000161D9">
        <w:rPr>
          <w:rFonts w:ascii="Arial" w:hAnsi="Arial" w:cs="Arial"/>
          <w:sz w:val="20"/>
          <w:szCs w:val="20"/>
          <w:shd w:val="clear" w:color="auto" w:fill="FFFFFF"/>
        </w:rPr>
        <w:t>Спорт (</w:t>
      </w:r>
      <w:proofErr w:type="spellStart"/>
      <w:r w:rsidRPr="000161D9">
        <w:rPr>
          <w:rFonts w:ascii="Arial" w:hAnsi="Arial" w:cs="Arial"/>
          <w:sz w:val="20"/>
          <w:szCs w:val="20"/>
          <w:shd w:val="clear" w:color="auto" w:fill="FFFFFF"/>
        </w:rPr>
        <w:t>ул.Белинского</w:t>
      </w:r>
      <w:proofErr w:type="spellEnd"/>
      <w:r w:rsidRPr="000161D9">
        <w:rPr>
          <w:rFonts w:ascii="Arial" w:hAnsi="Arial" w:cs="Arial"/>
          <w:sz w:val="20"/>
          <w:szCs w:val="20"/>
          <w:shd w:val="clear" w:color="auto" w:fill="FFFFFF"/>
        </w:rPr>
        <w:t>, 124, ТЦ Шоколад)</w:t>
      </w:r>
      <w:r w:rsidRPr="000161D9">
        <w:rPr>
          <w:rFonts w:ascii="Arial" w:hAnsi="Arial" w:cs="Arial"/>
          <w:sz w:val="20"/>
          <w:szCs w:val="20"/>
        </w:rPr>
        <w:br/>
      </w:r>
      <w:r w:rsidRPr="000161D9">
        <w:rPr>
          <w:rFonts w:ascii="Arial" w:hAnsi="Arial" w:cs="Arial"/>
          <w:sz w:val="20"/>
          <w:szCs w:val="20"/>
          <w:shd w:val="clear" w:color="auto" w:fill="FFFFFF"/>
        </w:rPr>
        <w:t xml:space="preserve">FIZKULT </w:t>
      </w:r>
      <w:proofErr w:type="spellStart"/>
      <w:r w:rsidRPr="000161D9">
        <w:rPr>
          <w:rFonts w:ascii="Arial" w:hAnsi="Arial" w:cs="Arial"/>
          <w:sz w:val="20"/>
          <w:szCs w:val="20"/>
          <w:shd w:val="clear" w:color="auto" w:fill="FFFFFF"/>
        </w:rPr>
        <w:t>Black</w:t>
      </w:r>
      <w:proofErr w:type="spellEnd"/>
      <w:r w:rsidRPr="000161D9">
        <w:rPr>
          <w:rFonts w:ascii="Arial" w:hAnsi="Arial" w:cs="Arial"/>
          <w:sz w:val="20"/>
          <w:szCs w:val="20"/>
          <w:shd w:val="clear" w:color="auto" w:fill="FFFFFF"/>
        </w:rPr>
        <w:t xml:space="preserve"> Родионова (</w:t>
      </w:r>
      <w:proofErr w:type="spellStart"/>
      <w:r w:rsidRPr="000161D9">
        <w:rPr>
          <w:rFonts w:ascii="Arial" w:hAnsi="Arial" w:cs="Arial"/>
          <w:sz w:val="20"/>
          <w:szCs w:val="20"/>
          <w:shd w:val="clear" w:color="auto" w:fill="FFFFFF"/>
        </w:rPr>
        <w:t>ул.Родионова</w:t>
      </w:r>
      <w:proofErr w:type="spellEnd"/>
      <w:r w:rsidRPr="000161D9">
        <w:rPr>
          <w:rFonts w:ascii="Arial" w:hAnsi="Arial" w:cs="Arial"/>
          <w:sz w:val="20"/>
          <w:szCs w:val="20"/>
          <w:shd w:val="clear" w:color="auto" w:fill="FFFFFF"/>
        </w:rPr>
        <w:t>, 187, ТРЦ Фантастика)</w:t>
      </w:r>
      <w:r w:rsidRPr="000161D9">
        <w:rPr>
          <w:rFonts w:ascii="Arial" w:hAnsi="Arial" w:cs="Arial"/>
          <w:sz w:val="20"/>
          <w:szCs w:val="20"/>
        </w:rPr>
        <w:br/>
      </w:r>
      <w:proofErr w:type="spellStart"/>
      <w:r w:rsidRPr="000161D9">
        <w:rPr>
          <w:rFonts w:ascii="Arial" w:hAnsi="Arial" w:cs="Arial"/>
          <w:sz w:val="20"/>
          <w:szCs w:val="20"/>
          <w:shd w:val="clear" w:color="auto" w:fill="FFFFFF"/>
        </w:rPr>
        <w:t>Бурнаковский</w:t>
      </w:r>
      <w:proofErr w:type="spellEnd"/>
      <w:r w:rsidRPr="000161D9">
        <w:rPr>
          <w:rFonts w:ascii="Arial" w:hAnsi="Arial" w:cs="Arial"/>
          <w:sz w:val="20"/>
          <w:szCs w:val="20"/>
          <w:shd w:val="clear" w:color="auto" w:fill="FFFFFF"/>
        </w:rPr>
        <w:t xml:space="preserve"> (ул. </w:t>
      </w:r>
      <w:proofErr w:type="spellStart"/>
      <w:r w:rsidRPr="000161D9">
        <w:rPr>
          <w:rFonts w:ascii="Arial" w:hAnsi="Arial" w:cs="Arial"/>
          <w:sz w:val="20"/>
          <w:szCs w:val="20"/>
          <w:shd w:val="clear" w:color="auto" w:fill="FFFFFF"/>
        </w:rPr>
        <w:t>Бурнаковская</w:t>
      </w:r>
      <w:proofErr w:type="spellEnd"/>
      <w:r w:rsidRPr="000161D9">
        <w:rPr>
          <w:rFonts w:ascii="Arial" w:hAnsi="Arial" w:cs="Arial"/>
          <w:sz w:val="20"/>
          <w:szCs w:val="20"/>
          <w:shd w:val="clear" w:color="auto" w:fill="FFFFFF"/>
        </w:rPr>
        <w:t>, 103а)</w:t>
      </w:r>
      <w:r w:rsidRPr="000161D9">
        <w:rPr>
          <w:rFonts w:ascii="Arial" w:hAnsi="Arial" w:cs="Arial"/>
          <w:sz w:val="20"/>
          <w:szCs w:val="20"/>
        </w:rPr>
        <w:br/>
      </w:r>
      <w:r w:rsidRPr="000161D9">
        <w:rPr>
          <w:rFonts w:ascii="Arial" w:hAnsi="Arial" w:cs="Arial"/>
          <w:sz w:val="20"/>
          <w:szCs w:val="20"/>
          <w:shd w:val="clear" w:color="auto" w:fill="FFFFFF"/>
        </w:rPr>
        <w:t>Автозаводский (проспект Ленина, 108)</w:t>
      </w:r>
      <w:r w:rsidRPr="000161D9">
        <w:rPr>
          <w:rFonts w:ascii="Arial" w:hAnsi="Arial" w:cs="Arial"/>
          <w:sz w:val="20"/>
          <w:szCs w:val="20"/>
        </w:rPr>
        <w:br/>
      </w:r>
      <w:r w:rsidRPr="000161D9">
        <w:rPr>
          <w:rFonts w:ascii="Arial" w:hAnsi="Arial" w:cs="Arial"/>
          <w:sz w:val="20"/>
          <w:szCs w:val="20"/>
          <w:shd w:val="clear" w:color="auto" w:fill="FFFFFF"/>
        </w:rPr>
        <w:t xml:space="preserve">FIZKULT </w:t>
      </w:r>
      <w:proofErr w:type="spellStart"/>
      <w:r w:rsidRPr="000161D9">
        <w:rPr>
          <w:rFonts w:ascii="Arial" w:hAnsi="Arial" w:cs="Arial"/>
          <w:sz w:val="20"/>
          <w:szCs w:val="20"/>
          <w:shd w:val="clear" w:color="auto" w:fill="FFFFFF"/>
        </w:rPr>
        <w:t>Black</w:t>
      </w:r>
      <w:proofErr w:type="spellEnd"/>
      <w:r w:rsidRPr="000161D9">
        <w:rPr>
          <w:rFonts w:ascii="Arial" w:hAnsi="Arial" w:cs="Arial"/>
          <w:sz w:val="20"/>
          <w:szCs w:val="20"/>
          <w:shd w:val="clear" w:color="auto" w:fill="FFFFFF"/>
        </w:rPr>
        <w:t xml:space="preserve"> Корабли (</w:t>
      </w:r>
      <w:proofErr w:type="spellStart"/>
      <w:r w:rsidRPr="000161D9">
        <w:rPr>
          <w:rFonts w:ascii="Arial" w:hAnsi="Arial" w:cs="Arial"/>
          <w:sz w:val="20"/>
          <w:szCs w:val="20"/>
          <w:shd w:val="clear" w:color="auto" w:fill="FFFFFF"/>
        </w:rPr>
        <w:t>пр.Кораблестроителей</w:t>
      </w:r>
      <w:proofErr w:type="spellEnd"/>
      <w:r w:rsidRPr="000161D9">
        <w:rPr>
          <w:rFonts w:ascii="Arial" w:hAnsi="Arial" w:cs="Arial"/>
          <w:sz w:val="20"/>
          <w:szCs w:val="20"/>
          <w:shd w:val="clear" w:color="auto" w:fill="FFFFFF"/>
        </w:rPr>
        <w:t>, 76)</w:t>
      </w:r>
    </w:p>
    <w:p w:rsidR="00CD11A5" w:rsidRPr="000161D9" w:rsidRDefault="00CD11A5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4.2. Каждый Конкурсант может представить на конкурс только один рисунок. Рисунок передается также в виде фотографии</w:t>
      </w:r>
      <w:r w:rsidR="0092586F" w:rsidRPr="000161D9">
        <w:rPr>
          <w:sz w:val="28"/>
          <w:szCs w:val="28"/>
        </w:rPr>
        <w:t xml:space="preserve"> тренеру детского клуба </w:t>
      </w:r>
      <w:proofErr w:type="spellStart"/>
      <w:r w:rsidR="0092586F" w:rsidRPr="000161D9">
        <w:rPr>
          <w:sz w:val="28"/>
          <w:szCs w:val="28"/>
        </w:rPr>
        <w:t>Физкульт</w:t>
      </w:r>
      <w:proofErr w:type="spellEnd"/>
      <w:r w:rsidRPr="000161D9">
        <w:rPr>
          <w:sz w:val="28"/>
          <w:szCs w:val="28"/>
        </w:rPr>
        <w:t xml:space="preserve">, для </w:t>
      </w:r>
      <w:proofErr w:type="gramStart"/>
      <w:r w:rsidRPr="000161D9">
        <w:rPr>
          <w:sz w:val="28"/>
          <w:szCs w:val="28"/>
        </w:rPr>
        <w:t>он-</w:t>
      </w:r>
      <w:proofErr w:type="spellStart"/>
      <w:r w:rsidRPr="000161D9">
        <w:rPr>
          <w:sz w:val="28"/>
          <w:szCs w:val="28"/>
        </w:rPr>
        <w:t>лайн</w:t>
      </w:r>
      <w:proofErr w:type="spellEnd"/>
      <w:proofErr w:type="gramEnd"/>
      <w:r w:rsidRPr="000161D9">
        <w:rPr>
          <w:sz w:val="28"/>
          <w:szCs w:val="28"/>
        </w:rPr>
        <w:t xml:space="preserve"> голосования.</w:t>
      </w:r>
    </w:p>
    <w:p w:rsidR="0092586F" w:rsidRPr="000161D9" w:rsidRDefault="0092586F" w:rsidP="0092586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  <w:shd w:val="clear" w:color="auto" w:fill="FEFEFE"/>
        </w:rPr>
      </w:pPr>
      <w:r w:rsidRPr="000161D9">
        <w:rPr>
          <w:sz w:val="28"/>
          <w:szCs w:val="28"/>
          <w:shd w:val="clear" w:color="auto" w:fill="FEFEFE"/>
        </w:rPr>
        <w:t xml:space="preserve">4.3. Работы, не соответствующие тематике и условиям Конкурса; не отвечающие требованиям к работе; не имеющих данных об авторе работы; имеющие некорректные названия или названия, нарушающие личное достоинство, честь человека (людей), либо негативно затрагивающие религиозные или национальные </w:t>
      </w:r>
      <w:r w:rsidRPr="000161D9">
        <w:rPr>
          <w:sz w:val="28"/>
          <w:szCs w:val="28"/>
          <w:shd w:val="clear" w:color="auto" w:fill="FEFEFE"/>
        </w:rPr>
        <w:lastRenderedPageBreak/>
        <w:t>культурные ценности и т. п. для участия в конкурсе не принимаются.</w:t>
      </w:r>
    </w:p>
    <w:p w:rsidR="0092586F" w:rsidRPr="000161D9" w:rsidRDefault="0092586F" w:rsidP="0092586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 xml:space="preserve">4.4. Голосование за выставленные и принятые к участию рисунки производится </w:t>
      </w:r>
      <w:r w:rsidR="002C1A8C" w:rsidRPr="000161D9">
        <w:rPr>
          <w:sz w:val="28"/>
          <w:szCs w:val="28"/>
        </w:rPr>
        <w:t xml:space="preserve">специальным жюри </w:t>
      </w:r>
      <w:proofErr w:type="spellStart"/>
      <w:r w:rsidR="002C1A8C" w:rsidRPr="000161D9">
        <w:rPr>
          <w:sz w:val="28"/>
          <w:szCs w:val="28"/>
        </w:rPr>
        <w:t>ФизКульт</w:t>
      </w:r>
      <w:proofErr w:type="spellEnd"/>
      <w:r w:rsidR="002C1A8C" w:rsidRPr="000161D9">
        <w:rPr>
          <w:sz w:val="28"/>
          <w:szCs w:val="28"/>
        </w:rPr>
        <w:t>: управляющий клубом, фитнес-менеджер клуба.</w:t>
      </w:r>
    </w:p>
    <w:p w:rsidR="0092586F" w:rsidRPr="000161D9" w:rsidRDefault="0092586F" w:rsidP="0092586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4.5. В рамках голосования выявляются по три рисунка-победителя. Победившими признаются те рисунки, которые наберут наибольшее количество баллов в ходе голосования.</w:t>
      </w:r>
    </w:p>
    <w:p w:rsidR="0092586F" w:rsidRPr="000161D9" w:rsidRDefault="0092586F" w:rsidP="0092586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  <w:shd w:val="clear" w:color="auto" w:fill="FEFEFE"/>
        </w:rPr>
        <w:t xml:space="preserve">4.6. Голосовать за представленные на конкурс рисунки могут только </w:t>
      </w:r>
      <w:r w:rsidR="002C1A8C" w:rsidRPr="000161D9">
        <w:rPr>
          <w:sz w:val="28"/>
          <w:szCs w:val="28"/>
          <w:shd w:val="clear" w:color="auto" w:fill="FEFEFE"/>
        </w:rPr>
        <w:t>назначенное жюри.</w:t>
      </w:r>
    </w:p>
    <w:p w:rsidR="0092586F" w:rsidRPr="000161D9" w:rsidRDefault="0092586F" w:rsidP="0092586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 xml:space="preserve">4.7. </w:t>
      </w:r>
      <w:r w:rsidR="002C1A8C" w:rsidRPr="000161D9">
        <w:rPr>
          <w:sz w:val="28"/>
          <w:szCs w:val="28"/>
        </w:rPr>
        <w:t xml:space="preserve">Голосование проходит закрытого типа. </w:t>
      </w:r>
      <w:r w:rsidRPr="000161D9">
        <w:rPr>
          <w:sz w:val="28"/>
          <w:szCs w:val="28"/>
        </w:rPr>
        <w:t xml:space="preserve">Для того, чтобы отдать свой голос за понравившийся рисунок, необходимо (при соблюдении </w:t>
      </w:r>
      <w:proofErr w:type="spellStart"/>
      <w:r w:rsidRPr="000161D9">
        <w:rPr>
          <w:sz w:val="28"/>
          <w:szCs w:val="28"/>
        </w:rPr>
        <w:t>пп</w:t>
      </w:r>
      <w:proofErr w:type="spellEnd"/>
      <w:r w:rsidRPr="000161D9">
        <w:rPr>
          <w:sz w:val="28"/>
          <w:szCs w:val="28"/>
        </w:rPr>
        <w:t xml:space="preserve">. 4.6.) сделать «Мне нравится» (стандартный компонент </w:t>
      </w:r>
      <w:r w:rsidR="002C1A8C" w:rsidRPr="000161D9">
        <w:rPr>
          <w:sz w:val="28"/>
          <w:szCs w:val="28"/>
        </w:rPr>
        <w:t>бланка голосования</w:t>
      </w:r>
      <w:r w:rsidRPr="000161D9">
        <w:rPr>
          <w:sz w:val="28"/>
          <w:szCs w:val="28"/>
        </w:rPr>
        <w:t xml:space="preserve">), расположенную на </w:t>
      </w:r>
      <w:r w:rsidR="002C1A8C" w:rsidRPr="000161D9">
        <w:rPr>
          <w:sz w:val="28"/>
          <w:szCs w:val="28"/>
        </w:rPr>
        <w:t>оборотной</w:t>
      </w:r>
      <w:r w:rsidRPr="000161D9">
        <w:rPr>
          <w:sz w:val="28"/>
          <w:szCs w:val="28"/>
        </w:rPr>
        <w:t xml:space="preserve"> странице конкурсного рисунка. </w:t>
      </w:r>
    </w:p>
    <w:p w:rsidR="0092586F" w:rsidRPr="000161D9" w:rsidRDefault="0092586F" w:rsidP="0092586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0161D9">
        <w:rPr>
          <w:sz w:val="28"/>
          <w:szCs w:val="28"/>
        </w:rPr>
        <w:t>4.8. Число баллов, используемое для установления победителей конкурса (</w:t>
      </w:r>
      <w:proofErr w:type="spellStart"/>
      <w:r w:rsidRPr="000161D9">
        <w:rPr>
          <w:sz w:val="28"/>
          <w:szCs w:val="28"/>
        </w:rPr>
        <w:t>пп</w:t>
      </w:r>
      <w:proofErr w:type="spellEnd"/>
      <w:r w:rsidRPr="000161D9">
        <w:rPr>
          <w:sz w:val="28"/>
          <w:szCs w:val="28"/>
        </w:rPr>
        <w:t xml:space="preserve">. 4.5.), определяется путём проверки полученных рисунком голосов (отметок «Мне нравится», </w:t>
      </w:r>
      <w:proofErr w:type="spellStart"/>
      <w:r w:rsidRPr="000161D9">
        <w:rPr>
          <w:sz w:val="28"/>
          <w:szCs w:val="28"/>
        </w:rPr>
        <w:t>пп</w:t>
      </w:r>
      <w:proofErr w:type="spellEnd"/>
      <w:r w:rsidRPr="000161D9">
        <w:rPr>
          <w:sz w:val="28"/>
          <w:szCs w:val="28"/>
        </w:rPr>
        <w:t xml:space="preserve">. 4.7.) на соответствие условию </w:t>
      </w:r>
      <w:proofErr w:type="spellStart"/>
      <w:r w:rsidRPr="000161D9">
        <w:rPr>
          <w:sz w:val="28"/>
          <w:szCs w:val="28"/>
        </w:rPr>
        <w:t>пп</w:t>
      </w:r>
      <w:proofErr w:type="spellEnd"/>
      <w:r w:rsidRPr="000161D9">
        <w:rPr>
          <w:sz w:val="28"/>
          <w:szCs w:val="28"/>
        </w:rPr>
        <w:t xml:space="preserve">. 4.6. на всём протяжении сроков голосования, указанных в </w:t>
      </w:r>
      <w:proofErr w:type="spellStart"/>
      <w:r w:rsidRPr="000161D9">
        <w:rPr>
          <w:sz w:val="28"/>
          <w:szCs w:val="28"/>
        </w:rPr>
        <w:t>пп</w:t>
      </w:r>
      <w:proofErr w:type="spellEnd"/>
      <w:r w:rsidRPr="000161D9">
        <w:rPr>
          <w:sz w:val="28"/>
          <w:szCs w:val="28"/>
        </w:rPr>
        <w:t>. 4.4.</w:t>
      </w:r>
    </w:p>
    <w:p w:rsidR="0092586F" w:rsidRPr="002C1A8C" w:rsidRDefault="0092586F" w:rsidP="000161D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b/>
          <w:color w:val="FF0000"/>
          <w:sz w:val="28"/>
          <w:szCs w:val="28"/>
        </w:rPr>
      </w:pPr>
      <w:r>
        <w:rPr>
          <w:color w:val="222222"/>
          <w:sz w:val="28"/>
          <w:szCs w:val="28"/>
        </w:rPr>
        <w:t xml:space="preserve">4.9. </w:t>
      </w:r>
      <w:r w:rsidRPr="0092586F">
        <w:rPr>
          <w:color w:val="FF0000"/>
          <w:sz w:val="28"/>
          <w:szCs w:val="28"/>
        </w:rPr>
        <w:t>Победителям конкурса предоставляется право на получение Приза</w:t>
      </w:r>
      <w:r w:rsidR="000161D9">
        <w:rPr>
          <w:color w:val="FF0000"/>
          <w:sz w:val="28"/>
          <w:szCs w:val="28"/>
        </w:rPr>
        <w:t xml:space="preserve"> – памятного значка </w:t>
      </w:r>
      <w:proofErr w:type="gramStart"/>
      <w:r w:rsidR="000161D9">
        <w:rPr>
          <w:color w:val="FF0000"/>
          <w:sz w:val="28"/>
          <w:szCs w:val="28"/>
        </w:rPr>
        <w:t>Я</w:t>
      </w:r>
      <w:proofErr w:type="gramEnd"/>
      <w:r w:rsidR="000161D9">
        <w:rPr>
          <w:color w:val="FF0000"/>
          <w:sz w:val="28"/>
          <w:szCs w:val="28"/>
        </w:rPr>
        <w:t xml:space="preserve"> люблю маму и диплома.</w:t>
      </w:r>
      <w:bookmarkStart w:id="0" w:name="_GoBack"/>
      <w:bookmarkEnd w:id="0"/>
    </w:p>
    <w:p w:rsidR="0092586F" w:rsidRDefault="0092586F" w:rsidP="0092586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4.10. Для вручения Приза Конкурсант в сопровождении Представителя Конкурсанта должны явиться фитнес - клуб </w:t>
      </w:r>
      <w:proofErr w:type="spellStart"/>
      <w:r w:rsidRPr="00BA0D75">
        <w:rPr>
          <w:b/>
          <w:color w:val="222222"/>
          <w:sz w:val="28"/>
          <w:szCs w:val="28"/>
        </w:rPr>
        <w:t>ФизКульт</w:t>
      </w:r>
      <w:proofErr w:type="spellEnd"/>
      <w:r w:rsidRPr="00BA0D75">
        <w:rPr>
          <w:b/>
          <w:color w:val="222222"/>
          <w:sz w:val="28"/>
          <w:szCs w:val="28"/>
        </w:rPr>
        <w:t xml:space="preserve"> 27.11 на День Матери согласно расписанию, на сайте </w:t>
      </w:r>
      <w:proofErr w:type="spellStart"/>
      <w:r w:rsidRPr="00BA0D75">
        <w:rPr>
          <w:b/>
          <w:color w:val="222222"/>
          <w:sz w:val="28"/>
          <w:szCs w:val="28"/>
        </w:rPr>
        <w:t>Физкульт</w:t>
      </w:r>
      <w:proofErr w:type="spellEnd"/>
      <w:r w:rsidRPr="00BA0D75">
        <w:rPr>
          <w:b/>
          <w:color w:val="222222"/>
          <w:sz w:val="28"/>
          <w:szCs w:val="28"/>
        </w:rPr>
        <w:t xml:space="preserve"> https://fizkult-nn.ru/calendar/.</w:t>
      </w:r>
      <w:r>
        <w:rPr>
          <w:color w:val="222222"/>
          <w:sz w:val="28"/>
          <w:szCs w:val="28"/>
        </w:rPr>
        <w:t xml:space="preserve"> </w:t>
      </w:r>
    </w:p>
    <w:p w:rsidR="0092586F" w:rsidRPr="0092586F" w:rsidRDefault="0092586F" w:rsidP="0092586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b/>
          <w:color w:val="222222"/>
          <w:sz w:val="28"/>
          <w:szCs w:val="28"/>
        </w:rPr>
      </w:pPr>
      <w:r w:rsidRPr="0092586F">
        <w:rPr>
          <w:b/>
          <w:color w:val="222222"/>
          <w:sz w:val="28"/>
          <w:szCs w:val="28"/>
        </w:rPr>
        <w:t xml:space="preserve">Оригинал работы </w:t>
      </w:r>
      <w:r>
        <w:rPr>
          <w:b/>
          <w:color w:val="222222"/>
          <w:sz w:val="28"/>
          <w:szCs w:val="28"/>
        </w:rPr>
        <w:t>оставить</w:t>
      </w:r>
      <w:r w:rsidRPr="0092586F">
        <w:rPr>
          <w:b/>
          <w:color w:val="222222"/>
          <w:sz w:val="28"/>
          <w:szCs w:val="28"/>
        </w:rPr>
        <w:t xml:space="preserve"> для выставки в детском клубе </w:t>
      </w:r>
      <w:proofErr w:type="spellStart"/>
      <w:r w:rsidRPr="0092586F">
        <w:rPr>
          <w:b/>
          <w:color w:val="222222"/>
          <w:sz w:val="28"/>
          <w:szCs w:val="28"/>
        </w:rPr>
        <w:t>Физкульт</w:t>
      </w:r>
      <w:proofErr w:type="spellEnd"/>
      <w:r w:rsidRPr="0092586F">
        <w:rPr>
          <w:b/>
          <w:color w:val="222222"/>
          <w:sz w:val="28"/>
          <w:szCs w:val="28"/>
        </w:rPr>
        <w:t xml:space="preserve"> до 31.12.22</w:t>
      </w:r>
    </w:p>
    <w:p w:rsidR="0092586F" w:rsidRDefault="0092586F" w:rsidP="0092586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4.11. Выдача денежного эквивалента стоимости Приза взамен передачи Приза в натуре не допускается.</w:t>
      </w:r>
    </w:p>
    <w:p w:rsidR="0092586F" w:rsidRDefault="0092586F" w:rsidP="0092586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4.12. Неявка Конкурсанта и Представителя Конкурсанта за получением Приза, а равно непредставление надлежащих документов означает отказ от получения Приза.</w:t>
      </w:r>
    </w:p>
    <w:p w:rsidR="0092586F" w:rsidRDefault="0092586F" w:rsidP="0092586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4.13. В случае отказа Конкурсанта и Представителя Конкурсанта от получения Приза, выраженного в письменной форме либо в </w:t>
      </w:r>
      <w:r>
        <w:rPr>
          <w:color w:val="222222"/>
          <w:sz w:val="28"/>
          <w:szCs w:val="28"/>
        </w:rPr>
        <w:lastRenderedPageBreak/>
        <w:t>действиях (бездействиях), организатор конкурса вправе распорядиться призом по своему усмотрению.</w:t>
      </w:r>
    </w:p>
    <w:p w:rsidR="002C1A8C" w:rsidRDefault="002C1A8C" w:rsidP="002C1A8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 ПРАВА И ОБЯЗАННОСТИ ПРЕДСТАВИТЕЛЕЙ КОНКУРСАНТОВ</w:t>
      </w:r>
    </w:p>
    <w:p w:rsidR="002C1A8C" w:rsidRDefault="002C1A8C" w:rsidP="002C1A8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</w:p>
    <w:p w:rsidR="002C1A8C" w:rsidRDefault="002C1A8C" w:rsidP="002C1A8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5.1. Предоставляя рисунки для участия в конкурсе, Представитель Конкурсанта:</w:t>
      </w:r>
    </w:p>
    <w:p w:rsidR="002C1A8C" w:rsidRDefault="002C1A8C" w:rsidP="002C1A8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подтверждает, что все авторские права на данный рисунок, принадлежат исключительно ему и использование этого рисунка при проведении конкурса не нарушает имущественных и/или неимущественных прав третьих лиц;</w:t>
      </w:r>
    </w:p>
    <w:p w:rsidR="002C1A8C" w:rsidRDefault="002C1A8C" w:rsidP="002C1A8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• дает согласие на опубликование данного рисунка в социальной сети </w:t>
      </w:r>
      <w:proofErr w:type="spellStart"/>
      <w:r>
        <w:rPr>
          <w:color w:val="222222"/>
          <w:sz w:val="28"/>
          <w:szCs w:val="28"/>
        </w:rPr>
        <w:t>ВКонтакте</w:t>
      </w:r>
      <w:proofErr w:type="spellEnd"/>
      <w:r>
        <w:rPr>
          <w:color w:val="222222"/>
          <w:sz w:val="28"/>
          <w:szCs w:val="28"/>
        </w:rPr>
        <w:t xml:space="preserve"> в группе </w:t>
      </w:r>
      <w:hyperlink r:id="rId4" w:history="1">
        <w:r w:rsidRPr="004D0B51">
          <w:rPr>
            <w:rStyle w:val="a4"/>
            <w:sz w:val="28"/>
            <w:szCs w:val="28"/>
          </w:rPr>
          <w:t>https://vk.com/clubfizkultnn</w:t>
        </w:r>
      </w:hyperlink>
      <w:r>
        <w:rPr>
          <w:color w:val="222222"/>
          <w:sz w:val="28"/>
          <w:szCs w:val="28"/>
        </w:rPr>
        <w:t xml:space="preserve"> </w:t>
      </w:r>
    </w:p>
    <w:p w:rsidR="002C1A8C" w:rsidRDefault="002C1A8C" w:rsidP="0092586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  <w:shd w:val="clear" w:color="auto" w:fill="FEFEFE"/>
        </w:rPr>
      </w:pPr>
      <w:r>
        <w:rPr>
          <w:color w:val="222222"/>
          <w:sz w:val="28"/>
          <w:szCs w:val="28"/>
          <w:shd w:val="clear" w:color="auto" w:fill="FEFEFE"/>
        </w:rPr>
        <w:t xml:space="preserve">дает согласие на размещение </w:t>
      </w:r>
      <w:proofErr w:type="gramStart"/>
      <w:r>
        <w:rPr>
          <w:color w:val="222222"/>
          <w:sz w:val="28"/>
          <w:szCs w:val="28"/>
          <w:shd w:val="clear" w:color="auto" w:fill="FEFEFE"/>
        </w:rPr>
        <w:t>фотографий</w:t>
      </w:r>
      <w:proofErr w:type="gramEnd"/>
      <w:r>
        <w:rPr>
          <w:color w:val="222222"/>
          <w:sz w:val="28"/>
          <w:szCs w:val="28"/>
          <w:shd w:val="clear" w:color="auto" w:fill="FEFEFE"/>
        </w:rPr>
        <w:t xml:space="preserve"> сделанных в процессе вручения призов, на которых будут Конкурсант</w:t>
      </w:r>
    </w:p>
    <w:p w:rsidR="002C1A8C" w:rsidRDefault="002C1A8C" w:rsidP="0092586F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EFEFE"/>
        </w:rPr>
        <w:t>• обязуется содействовать в разрешении претензий третьих лиц в случае предъявления таких претензий к Организатору конкурса в связи с опубликованием рисунка и в полном объеме возместить все убытки в случае выявления факта нарушения авторских прав</w:t>
      </w:r>
    </w:p>
    <w:p w:rsidR="0092586F" w:rsidRDefault="002C1A8C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  <w:shd w:val="clear" w:color="auto" w:fill="FEFEFE"/>
        </w:rPr>
      </w:pPr>
      <w:r>
        <w:rPr>
          <w:color w:val="222222"/>
          <w:sz w:val="28"/>
          <w:szCs w:val="28"/>
          <w:shd w:val="clear" w:color="auto" w:fill="FEFEFE"/>
        </w:rPr>
        <w:t>6. ЗАКЛЮЧИТЕЛЬНЫЕ ПОЛОЖЕНИЯ</w:t>
      </w:r>
    </w:p>
    <w:p w:rsidR="002C1A8C" w:rsidRDefault="002C1A8C" w:rsidP="00CD11A5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EFEFE"/>
        </w:rPr>
        <w:t>6.1. Участие в конкурсе подразумевает полное ознакомление и согласие Представителя Конкурсанта с данными Правилами</w:t>
      </w:r>
    </w:p>
    <w:sectPr w:rsidR="002C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A5"/>
    <w:rsid w:val="000161D9"/>
    <w:rsid w:val="001569BA"/>
    <w:rsid w:val="00233BA9"/>
    <w:rsid w:val="002C1A8C"/>
    <w:rsid w:val="005F49AA"/>
    <w:rsid w:val="006C6911"/>
    <w:rsid w:val="0092586F"/>
    <w:rsid w:val="00BA0D75"/>
    <w:rsid w:val="00CD11A5"/>
    <w:rsid w:val="00F1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1D42"/>
  <w15:chartTrackingRefBased/>
  <w15:docId w15:val="{5CA8B333-F0FF-476C-84AB-DAB0AB4B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1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fizkult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 Юлия Олеговна</dc:creator>
  <cp:keywords/>
  <dc:description/>
  <cp:lastModifiedBy>Кушнир Юлия Олеговна</cp:lastModifiedBy>
  <cp:revision>2</cp:revision>
  <dcterms:created xsi:type="dcterms:W3CDTF">2022-11-22T15:43:00Z</dcterms:created>
  <dcterms:modified xsi:type="dcterms:W3CDTF">2022-11-22T15:43:00Z</dcterms:modified>
</cp:coreProperties>
</file>